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A8C" w:rsidRPr="00E03308" w:rsidRDefault="00DF0A8C" w:rsidP="00DF0A8C">
      <w:pPr>
        <w:spacing w:line="360" w:lineRule="auto"/>
        <w:ind w:firstLineChars="200" w:firstLine="880"/>
        <w:jc w:val="center"/>
        <w:rPr>
          <w:rFonts w:asciiTheme="minorEastAsia" w:eastAsiaTheme="minorEastAsia" w:hAnsiTheme="minorEastAsia"/>
          <w:sz w:val="44"/>
          <w:szCs w:val="44"/>
        </w:rPr>
      </w:pPr>
      <w:r w:rsidRPr="00E03308">
        <w:rPr>
          <w:rFonts w:asciiTheme="minorEastAsia" w:eastAsiaTheme="minorEastAsia" w:hAnsiTheme="minorEastAsia" w:hint="eastAsia"/>
          <w:sz w:val="44"/>
          <w:szCs w:val="44"/>
        </w:rPr>
        <w:t>第</w:t>
      </w:r>
      <w:r w:rsidRPr="00E03308">
        <w:rPr>
          <w:rFonts w:asciiTheme="minorEastAsia" w:eastAsiaTheme="minorEastAsia" w:hAnsiTheme="minorEastAsia"/>
          <w:sz w:val="44"/>
          <w:szCs w:val="44"/>
        </w:rPr>
        <w:t>2</w:t>
      </w:r>
      <w:r w:rsidRPr="00E03308">
        <w:rPr>
          <w:rFonts w:asciiTheme="minorEastAsia" w:eastAsiaTheme="minorEastAsia" w:hAnsiTheme="minorEastAsia" w:hint="eastAsia"/>
          <w:sz w:val="44"/>
          <w:szCs w:val="44"/>
        </w:rPr>
        <w:t>单元</w:t>
      </w:r>
      <w:r w:rsidRPr="00E03308">
        <w:rPr>
          <w:rFonts w:asciiTheme="minorEastAsia" w:eastAsiaTheme="minorEastAsia" w:hAnsiTheme="minorEastAsia"/>
          <w:sz w:val="44"/>
          <w:szCs w:val="44"/>
        </w:rPr>
        <w:t xml:space="preserve">　</w:t>
      </w:r>
      <w:r w:rsidRPr="00E03308">
        <w:rPr>
          <w:rFonts w:asciiTheme="minorEastAsia" w:eastAsiaTheme="minorEastAsia" w:hAnsiTheme="minorEastAsia" w:hint="eastAsia"/>
          <w:sz w:val="44"/>
          <w:szCs w:val="44"/>
        </w:rPr>
        <w:t>观察物体</w:t>
      </w:r>
      <w:r w:rsidRPr="00E03308">
        <w:rPr>
          <w:rFonts w:asciiTheme="minorEastAsia" w:eastAsiaTheme="minorEastAsia" w:hAnsiTheme="minorEastAsia"/>
          <w:sz w:val="44"/>
          <w:szCs w:val="44"/>
        </w:rPr>
        <w:t>(</w:t>
      </w:r>
      <w:r w:rsidRPr="00E03308">
        <w:rPr>
          <w:rFonts w:asciiTheme="minorEastAsia" w:eastAsiaTheme="minorEastAsia" w:hAnsiTheme="minorEastAsia" w:hint="eastAsia"/>
          <w:sz w:val="44"/>
          <w:szCs w:val="44"/>
        </w:rPr>
        <w:t>二</w:t>
      </w:r>
      <w:r w:rsidRPr="00E03308">
        <w:rPr>
          <w:rFonts w:asciiTheme="minorEastAsia" w:eastAsiaTheme="minorEastAsia" w:hAnsiTheme="minorEastAsia"/>
          <w:sz w:val="44"/>
          <w:szCs w:val="44"/>
        </w:rPr>
        <w:t>)</w:t>
      </w:r>
    </w:p>
    <w:p w:rsidR="00DF0A8C" w:rsidRPr="00E03308" w:rsidRDefault="00DF0A8C" w:rsidP="00DF0A8C">
      <w:pPr>
        <w:spacing w:line="360" w:lineRule="auto"/>
        <w:jc w:val="center"/>
        <w:rPr>
          <w:rFonts w:asciiTheme="minorEastAsia" w:eastAsiaTheme="minorEastAsia" w:hAnsiTheme="minorEastAsia"/>
          <w:sz w:val="36"/>
          <w:szCs w:val="36"/>
        </w:rPr>
      </w:pPr>
      <w:r w:rsidRPr="00E03308">
        <w:rPr>
          <w:rFonts w:asciiTheme="minorEastAsia" w:eastAsiaTheme="minorEastAsia" w:hAnsiTheme="minorEastAsia" w:hint="eastAsia"/>
          <w:sz w:val="36"/>
          <w:szCs w:val="36"/>
        </w:rPr>
        <w:t>第1课时</w:t>
      </w:r>
      <w:r w:rsidRPr="00E03308">
        <w:rPr>
          <w:rFonts w:asciiTheme="minorEastAsia" w:eastAsiaTheme="minorEastAsia" w:hAnsiTheme="minorEastAsia"/>
          <w:sz w:val="36"/>
          <w:szCs w:val="36"/>
        </w:rPr>
        <w:t xml:space="preserve">　</w:t>
      </w:r>
      <w:r w:rsidRPr="00E03308">
        <w:rPr>
          <w:rFonts w:asciiTheme="minorEastAsia" w:eastAsiaTheme="minorEastAsia" w:hAnsiTheme="minorEastAsia" w:hint="eastAsia"/>
          <w:sz w:val="36"/>
          <w:szCs w:val="36"/>
        </w:rPr>
        <w:t>从不同方向观察</w:t>
      </w:r>
    </w:p>
    <w:p w:rsidR="00DF0A8C" w:rsidRPr="00E03308" w:rsidRDefault="00DF0A8C" w:rsidP="00DF0A8C">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noProof/>
          <w:sz w:val="21"/>
          <w:szCs w:val="21"/>
        </w:rPr>
        <w:drawing>
          <wp:inline distT="0" distB="0" distL="0" distR="0">
            <wp:extent cx="2097360" cy="360000"/>
            <wp:effectExtent l="0" t="0" r="0" b="0"/>
            <wp:docPr id="77" name="bt01.jpg" descr="id:2147490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DF0A8C" w:rsidRPr="00E03308" w:rsidRDefault="00DF0A8C" w:rsidP="00DF0A8C">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【教学内容】</w:t>
      </w:r>
    </w:p>
    <w:p w:rsidR="00DF0A8C" w:rsidRPr="00E03308" w:rsidRDefault="00DF0A8C" w:rsidP="00DF0A8C">
      <w:pPr>
        <w:spacing w:line="360" w:lineRule="auto"/>
        <w:ind w:firstLineChars="200" w:firstLine="420"/>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教材第</w:t>
      </w:r>
      <w:r w:rsidRPr="00E03308">
        <w:rPr>
          <w:rFonts w:asciiTheme="minorEastAsia" w:eastAsiaTheme="minorEastAsia" w:hAnsiTheme="minorEastAsia"/>
          <w:sz w:val="21"/>
          <w:szCs w:val="21"/>
        </w:rPr>
        <w:t>13</w:t>
      </w:r>
      <w:r w:rsidRPr="00E03308">
        <w:rPr>
          <w:rFonts w:asciiTheme="minorEastAsia" w:eastAsiaTheme="minorEastAsia" w:hAnsiTheme="minorEastAsia" w:hint="eastAsia"/>
          <w:sz w:val="21"/>
          <w:szCs w:val="21"/>
        </w:rPr>
        <w:t>页例</w:t>
      </w:r>
      <w:r w:rsidRPr="00E03308">
        <w:rPr>
          <w:rFonts w:asciiTheme="minorEastAsia" w:eastAsiaTheme="minorEastAsia" w:hAnsiTheme="minorEastAsia"/>
          <w:sz w:val="21"/>
          <w:szCs w:val="21"/>
        </w:rPr>
        <w:t>1</w:t>
      </w:r>
      <w:r w:rsidRPr="00E03308">
        <w:rPr>
          <w:rFonts w:asciiTheme="minorEastAsia" w:eastAsiaTheme="minorEastAsia" w:hAnsiTheme="minorEastAsia" w:hint="eastAsia"/>
          <w:sz w:val="21"/>
          <w:szCs w:val="21"/>
        </w:rPr>
        <w:t>及做一做。</w:t>
      </w:r>
    </w:p>
    <w:p w:rsidR="00DF0A8C" w:rsidRPr="00E03308" w:rsidRDefault="00DF0A8C" w:rsidP="00DF0A8C">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【教学目标】</w:t>
      </w:r>
    </w:p>
    <w:p w:rsidR="00DF0A8C" w:rsidRPr="00E03308" w:rsidRDefault="00DF0A8C" w:rsidP="00DF0A8C">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1.</w:t>
      </w:r>
      <w:r w:rsidRPr="00E03308">
        <w:rPr>
          <w:rFonts w:asciiTheme="minorEastAsia" w:eastAsiaTheme="minorEastAsia" w:hAnsiTheme="minorEastAsia" w:hint="eastAsia"/>
          <w:sz w:val="21"/>
          <w:szCs w:val="21"/>
        </w:rPr>
        <w:t>通过实际活动</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了解从不同方向观察四个小正方体组合而成的图形所能看到的不同形状。</w:t>
      </w:r>
    </w:p>
    <w:p w:rsidR="00DF0A8C" w:rsidRPr="00E03308" w:rsidRDefault="00DF0A8C" w:rsidP="00DF0A8C">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2.</w:t>
      </w:r>
      <w:r w:rsidRPr="00E03308">
        <w:rPr>
          <w:rFonts w:asciiTheme="minorEastAsia" w:eastAsiaTheme="minorEastAsia" w:hAnsiTheme="minorEastAsia" w:hint="eastAsia"/>
          <w:sz w:val="21"/>
          <w:szCs w:val="21"/>
        </w:rPr>
        <w:t>通过实际操作</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结合学生的合理想象</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发展学生的空间观念。</w:t>
      </w:r>
    </w:p>
    <w:p w:rsidR="00DF0A8C" w:rsidRPr="00E03308" w:rsidRDefault="00DF0A8C" w:rsidP="00DF0A8C">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3.</w:t>
      </w:r>
      <w:r w:rsidRPr="00E03308">
        <w:rPr>
          <w:rFonts w:asciiTheme="minorEastAsia" w:eastAsiaTheme="minorEastAsia" w:hAnsiTheme="minorEastAsia" w:hint="eastAsia"/>
          <w:sz w:val="21"/>
          <w:szCs w:val="21"/>
        </w:rPr>
        <w:t>通过观察</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正确辨认从前面、左面、上面观察到的形状。</w:t>
      </w:r>
    </w:p>
    <w:p w:rsidR="00DF0A8C" w:rsidRPr="00E03308" w:rsidRDefault="00DF0A8C" w:rsidP="00DF0A8C">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4.</w:t>
      </w:r>
      <w:r w:rsidRPr="00E03308">
        <w:rPr>
          <w:rFonts w:asciiTheme="minorEastAsia" w:eastAsiaTheme="minorEastAsia" w:hAnsiTheme="minorEastAsia" w:hint="eastAsia"/>
          <w:sz w:val="21"/>
          <w:szCs w:val="21"/>
        </w:rPr>
        <w:t>学生在操作活动中</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发展与同伴的合作意识</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培养积极的数学学习情感。</w:t>
      </w:r>
    </w:p>
    <w:p w:rsidR="00DF0A8C" w:rsidRPr="00E03308" w:rsidRDefault="00DF0A8C" w:rsidP="00DF0A8C">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【教学重点】</w:t>
      </w:r>
    </w:p>
    <w:p w:rsidR="00DF0A8C" w:rsidRPr="00E03308" w:rsidRDefault="00DF0A8C" w:rsidP="00DF0A8C">
      <w:pPr>
        <w:spacing w:line="360" w:lineRule="auto"/>
        <w:ind w:firstLineChars="200" w:firstLine="420"/>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能正确判断从前面、上面和左面观察到的物体或一组立体图形的位置关系和形状。</w:t>
      </w:r>
    </w:p>
    <w:p w:rsidR="00DF0A8C" w:rsidRPr="00E03308" w:rsidRDefault="00DF0A8C" w:rsidP="00DF0A8C">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【教学难点】</w:t>
      </w:r>
    </w:p>
    <w:p w:rsidR="00DF0A8C" w:rsidRPr="00E03308" w:rsidRDefault="00DF0A8C" w:rsidP="00DF0A8C">
      <w:pPr>
        <w:spacing w:line="360" w:lineRule="auto"/>
        <w:ind w:firstLineChars="200" w:firstLine="420"/>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当从不同位置观察物体的形状时</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体会看到的面数与物体的个数的不同。</w:t>
      </w:r>
    </w:p>
    <w:p w:rsidR="00DF0A8C" w:rsidRPr="00E03308" w:rsidRDefault="00DF0A8C" w:rsidP="00DF0A8C">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【教学准备】</w:t>
      </w:r>
    </w:p>
    <w:p w:rsidR="00DF0A8C" w:rsidRPr="00E03308" w:rsidRDefault="00DF0A8C" w:rsidP="00DF0A8C">
      <w:pPr>
        <w:spacing w:line="360" w:lineRule="auto"/>
        <w:ind w:firstLineChars="200" w:firstLine="420"/>
        <w:rPr>
          <w:rFonts w:asciiTheme="minorEastAsia" w:eastAsiaTheme="minorEastAsia" w:hAnsiTheme="minorEastAsia"/>
          <w:sz w:val="21"/>
          <w:szCs w:val="21"/>
        </w:rPr>
      </w:pPr>
      <w:r w:rsidRPr="00E03308">
        <w:rPr>
          <w:rFonts w:asciiTheme="minorEastAsia" w:eastAsiaTheme="minorEastAsia" w:hAnsiTheme="minorEastAsia"/>
          <w:sz w:val="21"/>
          <w:szCs w:val="21"/>
        </w:rPr>
        <w:t>PPT</w:t>
      </w:r>
      <w:r w:rsidRPr="00E03308">
        <w:rPr>
          <w:rFonts w:asciiTheme="minorEastAsia" w:eastAsiaTheme="minorEastAsia" w:hAnsiTheme="minorEastAsia" w:hint="eastAsia"/>
          <w:sz w:val="21"/>
          <w:szCs w:val="21"/>
        </w:rPr>
        <w:t>课件</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若干个相同的小正方体。</w:t>
      </w:r>
    </w:p>
    <w:p w:rsidR="00DF0A8C" w:rsidRPr="00E03308" w:rsidRDefault="00DF0A8C" w:rsidP="00DF0A8C">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noProof/>
          <w:sz w:val="21"/>
          <w:szCs w:val="21"/>
        </w:rPr>
        <w:drawing>
          <wp:inline distT="0" distB="0" distL="0" distR="0">
            <wp:extent cx="2097360" cy="359640"/>
            <wp:effectExtent l="0" t="0" r="0" b="0"/>
            <wp:docPr id="78" name="bt02.jpg" descr="id:2147490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DF0A8C" w:rsidRPr="00E03308" w:rsidTr="006003A6">
        <w:trPr>
          <w:jc w:val="center"/>
        </w:trPr>
        <w:tc>
          <w:tcPr>
            <w:tcW w:w="7937" w:type="dxa"/>
            <w:tcMar>
              <w:left w:w="0" w:type="dxa"/>
              <w:right w:w="0" w:type="dxa"/>
            </w:tcMar>
            <w:vAlign w:val="center"/>
          </w:tcPr>
          <w:p w:rsidR="00DF0A8C" w:rsidRPr="00E03308" w:rsidRDefault="00DF0A8C" w:rsidP="006003A6">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DF0A8C" w:rsidRPr="00E03308" w:rsidRDefault="00DF0A8C" w:rsidP="006003A6">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教师批注</w:t>
            </w:r>
          </w:p>
        </w:tc>
      </w:tr>
      <w:tr w:rsidR="00DF0A8C" w:rsidRPr="00E03308" w:rsidTr="006003A6">
        <w:trPr>
          <w:jc w:val="center"/>
        </w:trPr>
        <w:tc>
          <w:tcPr>
            <w:tcW w:w="7937" w:type="dxa"/>
            <w:tcMar>
              <w:left w:w="105" w:type="dxa"/>
              <w:right w:w="105" w:type="dxa"/>
            </w:tcMar>
            <w:vAlign w:val="center"/>
          </w:tcPr>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color w:val="FF00FF"/>
                <w:sz w:val="21"/>
                <w:szCs w:val="21"/>
              </w:rPr>
              <w:t>一、谈话导入</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揭示课题。</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同学们</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这节课我们继续来学习从不同的方向观察物体。</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color w:val="FF00FF"/>
                <w:sz w:val="21"/>
                <w:szCs w:val="21"/>
              </w:rPr>
              <w:t>二、自主探究、学习新知</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板书课题</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观察物体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二</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1.</w:t>
            </w:r>
            <w:r w:rsidRPr="00E03308">
              <w:rPr>
                <w:rFonts w:asciiTheme="minorEastAsia" w:eastAsiaTheme="minorEastAsia" w:hAnsiTheme="minorEastAsia" w:hint="eastAsia"/>
                <w:sz w:val="21"/>
                <w:szCs w:val="21"/>
              </w:rPr>
              <w:t>观察一个正方体。</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出示一个正方体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如图</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并摆放到合适的位置</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同学们</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这是一个正方体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我把它摆到这个位置上。请每个小组也拿出一个正方体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像老师这样摆到你们桌子的正中央</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开始吧</w:t>
            </w:r>
            <w:r w:rsidRPr="00E03308">
              <w:rPr>
                <w:rFonts w:asciiTheme="minorEastAsia" w:eastAsiaTheme="minorEastAsia" w:hAnsiTheme="minorEastAsia"/>
                <w:sz w:val="21"/>
                <w:szCs w:val="21"/>
              </w:rPr>
              <w:t>!</w:t>
            </w:r>
          </w:p>
          <w:p w:rsidR="00DF0A8C" w:rsidRPr="00E03308" w:rsidRDefault="00DF0A8C" w:rsidP="006003A6">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noProof/>
                <w:sz w:val="21"/>
                <w:szCs w:val="21"/>
              </w:rPr>
              <w:drawing>
                <wp:inline distT="0" distB="0" distL="0" distR="0">
                  <wp:extent cx="384480" cy="358560"/>
                  <wp:effectExtent l="0" t="0" r="0" b="0"/>
                  <wp:docPr id="7" name="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6" cstate="print"/>
                          <a:stretch>
                            <a:fillRect/>
                          </a:stretch>
                        </pic:blipFill>
                        <pic:spPr>
                          <a:xfrm>
                            <a:off x="0" y="0"/>
                            <a:ext cx="384480" cy="358560"/>
                          </a:xfrm>
                          <a:prstGeom prst="rect">
                            <a:avLst/>
                          </a:prstGeom>
                        </pic:spPr>
                      </pic:pic>
                    </a:graphicData>
                  </a:graphic>
                </wp:inline>
              </w:drawing>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lastRenderedPageBreak/>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请同学们观察这个正方体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从你现在的方向看过去</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你看到了什么</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2.</w:t>
            </w:r>
            <w:r w:rsidRPr="00E03308">
              <w:rPr>
                <w:rFonts w:asciiTheme="minorEastAsia" w:eastAsiaTheme="minorEastAsia" w:hAnsiTheme="minorEastAsia" w:hint="eastAsia"/>
                <w:sz w:val="21"/>
                <w:szCs w:val="21"/>
              </w:rPr>
              <w:t>观察两个正方体。</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添加一个正方体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如图</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拼成一个长方体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请各小组像老师这样添上一个正方体。</w:t>
            </w:r>
          </w:p>
          <w:p w:rsidR="00DF0A8C" w:rsidRPr="00E03308" w:rsidRDefault="00DF0A8C" w:rsidP="006003A6">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noProof/>
                <w:sz w:val="21"/>
                <w:szCs w:val="21"/>
              </w:rPr>
              <w:drawing>
                <wp:inline distT="0" distB="0" distL="0" distR="0">
                  <wp:extent cx="643320" cy="358560"/>
                  <wp:effectExtent l="0" t="0" r="0" b="0"/>
                  <wp:docPr id="8" name="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7" cstate="print"/>
                          <a:stretch>
                            <a:fillRect/>
                          </a:stretch>
                        </pic:blipFill>
                        <pic:spPr>
                          <a:xfrm>
                            <a:off x="0" y="0"/>
                            <a:ext cx="643320" cy="358560"/>
                          </a:xfrm>
                          <a:prstGeom prst="rect">
                            <a:avLst/>
                          </a:prstGeom>
                        </pic:spPr>
                      </pic:pic>
                    </a:graphicData>
                  </a:graphic>
                </wp:inline>
              </w:drawing>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请同学们继续观察</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现在你又看到了什么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你们都还是只看到了一个正方形吗</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我们已经在桌子上放了两个正方体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为什么左、右两边的同学还是只看到了一个正方形呢</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3.</w:t>
            </w:r>
            <w:r w:rsidRPr="00E03308">
              <w:rPr>
                <w:rFonts w:asciiTheme="minorEastAsia" w:eastAsiaTheme="minorEastAsia" w:hAnsiTheme="minorEastAsia" w:hint="eastAsia"/>
                <w:sz w:val="21"/>
                <w:szCs w:val="21"/>
              </w:rPr>
              <w:t>观察三个正方体。</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再添加一个正方体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如下图</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请同学们再加上一个正方体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继续观察</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现在</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从前面观察的同学</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你们看到了什么</w:t>
            </w:r>
            <w:r w:rsidRPr="00E03308">
              <w:rPr>
                <w:rFonts w:asciiTheme="minorEastAsia" w:eastAsiaTheme="minorEastAsia" w:hAnsiTheme="minorEastAsia"/>
                <w:sz w:val="21"/>
                <w:szCs w:val="21"/>
              </w:rPr>
              <w:t>?</w:t>
            </w:r>
          </w:p>
          <w:p w:rsidR="00DF0A8C" w:rsidRPr="00E03308" w:rsidRDefault="00DF0A8C" w:rsidP="006003A6">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noProof/>
                <w:sz w:val="21"/>
                <w:szCs w:val="21"/>
              </w:rPr>
              <w:drawing>
                <wp:inline distT="0" distB="0" distL="0" distR="0">
                  <wp:extent cx="903240" cy="358560"/>
                  <wp:effectExtent l="0" t="0" r="0" b="0"/>
                  <wp:docPr id="9" name="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8" cstate="print"/>
                          <a:stretch>
                            <a:fillRect/>
                          </a:stretch>
                        </pic:blipFill>
                        <pic:spPr>
                          <a:xfrm>
                            <a:off x="0" y="0"/>
                            <a:ext cx="903240" cy="358560"/>
                          </a:xfrm>
                          <a:prstGeom prst="rect">
                            <a:avLst/>
                          </a:prstGeom>
                        </pic:spPr>
                      </pic:pic>
                    </a:graphicData>
                  </a:graphic>
                </wp:inline>
              </w:drawing>
            </w:r>
          </w:p>
        </w:tc>
        <w:tc>
          <w:tcPr>
            <w:tcW w:w="2154" w:type="dxa"/>
            <w:tcMar>
              <w:left w:w="0" w:type="dxa"/>
              <w:right w:w="0" w:type="dxa"/>
            </w:tcMar>
            <w:vAlign w:val="center"/>
          </w:tcPr>
          <w:p w:rsidR="00DF0A8C" w:rsidRPr="00E03308" w:rsidRDefault="00DF0A8C" w:rsidP="006003A6">
            <w:pPr>
              <w:spacing w:line="360" w:lineRule="auto"/>
              <w:jc w:val="center"/>
              <w:rPr>
                <w:rFonts w:asciiTheme="minorEastAsia" w:eastAsiaTheme="minorEastAsia" w:hAnsiTheme="minorEastAsia"/>
                <w:sz w:val="21"/>
                <w:szCs w:val="21"/>
              </w:rPr>
            </w:pPr>
          </w:p>
        </w:tc>
      </w:tr>
      <w:tr w:rsidR="00DF0A8C" w:rsidRPr="00E03308" w:rsidTr="006003A6">
        <w:trPr>
          <w:jc w:val="center"/>
        </w:trPr>
        <w:tc>
          <w:tcPr>
            <w:tcW w:w="7937" w:type="dxa"/>
            <w:tcMar>
              <w:left w:w="105" w:type="dxa"/>
              <w:right w:w="105" w:type="dxa"/>
            </w:tcMar>
            <w:vAlign w:val="center"/>
          </w:tcPr>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lastRenderedPageBreak/>
              <w:t xml:space="preserve">　　</w:t>
            </w:r>
            <w:r w:rsidRPr="00E03308">
              <w:rPr>
                <w:rFonts w:asciiTheme="minorEastAsia" w:eastAsiaTheme="minorEastAsia" w:hAnsiTheme="minorEastAsia" w:hint="eastAsia"/>
                <w:sz w:val="21"/>
                <w:szCs w:val="21"/>
              </w:rPr>
              <w:t>板书</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从前面看</w:t>
            </w:r>
            <w:r w:rsidRPr="00E03308">
              <w:rPr>
                <w:rFonts w:asciiTheme="minorEastAsia" w:eastAsiaTheme="minorEastAsia" w:hAnsiTheme="minorEastAsia"/>
                <w:noProof/>
                <w:sz w:val="21"/>
                <w:szCs w:val="21"/>
              </w:rPr>
              <w:drawing>
                <wp:inline distT="0" distB="0" distL="0" distR="0">
                  <wp:extent cx="799920" cy="280800"/>
                  <wp:effectExtent l="0" t="0" r="0" b="0"/>
                  <wp:docPr id="10" name="t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9" cstate="print"/>
                          <a:stretch>
                            <a:fillRect/>
                          </a:stretch>
                        </pic:blipFill>
                        <pic:spPr>
                          <a:xfrm>
                            <a:off x="0" y="0"/>
                            <a:ext cx="799920" cy="280800"/>
                          </a:xfrm>
                          <a:prstGeom prst="rect">
                            <a:avLst/>
                          </a:prstGeom>
                        </pic:spPr>
                      </pic:pic>
                    </a:graphicData>
                  </a:graphic>
                </wp:inline>
              </w:drawing>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从前面观察到的到底是不是这样的三个正方形呢</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请同学们都一起到前面来看看</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从上面观察会看到什么呢</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现在</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也请大家一起从上面观察观察。</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板书</w:t>
            </w:r>
            <w:r w:rsidRPr="00E03308">
              <w:rPr>
                <w:rFonts w:asciiTheme="minorEastAsia" w:eastAsiaTheme="minorEastAsia" w:hAnsiTheme="minorEastAsia"/>
                <w:sz w:val="21"/>
                <w:szCs w:val="21"/>
              </w:rPr>
              <w:t>:</w:t>
            </w:r>
          </w:p>
          <w:p w:rsidR="00DF0A8C" w:rsidRPr="00E03308" w:rsidRDefault="00DF0A8C" w:rsidP="006003A6">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从上面看</w:t>
            </w:r>
            <w:r w:rsidRPr="00E03308">
              <w:rPr>
                <w:rFonts w:asciiTheme="minorEastAsia" w:eastAsiaTheme="minorEastAsia" w:hAnsiTheme="minorEastAsia"/>
                <w:noProof/>
                <w:sz w:val="21"/>
                <w:szCs w:val="21"/>
              </w:rPr>
              <w:drawing>
                <wp:inline distT="0" distB="0" distL="0" distR="0">
                  <wp:extent cx="799920" cy="280800"/>
                  <wp:effectExtent l="0" t="0" r="0" b="0"/>
                  <wp:docPr id="83" name="t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9" cstate="print"/>
                          <a:stretch>
                            <a:fillRect/>
                          </a:stretch>
                        </pic:blipFill>
                        <pic:spPr>
                          <a:xfrm>
                            <a:off x="0" y="0"/>
                            <a:ext cx="799920" cy="280800"/>
                          </a:xfrm>
                          <a:prstGeom prst="rect">
                            <a:avLst/>
                          </a:prstGeom>
                        </pic:spPr>
                      </pic:pic>
                    </a:graphicData>
                  </a:graphic>
                </wp:inline>
              </w:drawing>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请同学们再一起来观察左面</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还是看到三个正方形吗</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板书</w:t>
            </w:r>
            <w:r w:rsidRPr="00E03308">
              <w:rPr>
                <w:rFonts w:asciiTheme="minorEastAsia" w:eastAsiaTheme="minorEastAsia" w:hAnsiTheme="minorEastAsia"/>
                <w:sz w:val="21"/>
                <w:szCs w:val="21"/>
              </w:rPr>
              <w:t>:</w:t>
            </w:r>
          </w:p>
          <w:p w:rsidR="00DF0A8C" w:rsidRPr="00E03308" w:rsidRDefault="00DF0A8C" w:rsidP="006003A6">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从左面看</w:t>
            </w:r>
            <w:r w:rsidRPr="00E03308">
              <w:rPr>
                <w:rFonts w:asciiTheme="minorEastAsia" w:eastAsiaTheme="minorEastAsia" w:hAnsiTheme="minorEastAsia"/>
                <w:noProof/>
                <w:sz w:val="21"/>
                <w:szCs w:val="21"/>
              </w:rPr>
              <w:drawing>
                <wp:inline distT="0" distB="0" distL="0" distR="0">
                  <wp:extent cx="280800" cy="280800"/>
                  <wp:effectExtent l="0" t="0" r="0" b="0"/>
                  <wp:docPr id="84" name="t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0" cstate="print"/>
                          <a:stretch>
                            <a:fillRect/>
                          </a:stretch>
                        </pic:blipFill>
                        <pic:spPr>
                          <a:xfrm>
                            <a:off x="0" y="0"/>
                            <a:ext cx="280800" cy="280800"/>
                          </a:xfrm>
                          <a:prstGeom prst="rect">
                            <a:avLst/>
                          </a:prstGeom>
                        </pic:spPr>
                      </pic:pic>
                    </a:graphicData>
                  </a:graphic>
                </wp:inline>
              </w:drawing>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4.</w:t>
            </w:r>
            <w:r w:rsidRPr="00E03308">
              <w:rPr>
                <w:rFonts w:asciiTheme="minorEastAsia" w:eastAsiaTheme="minorEastAsia" w:hAnsiTheme="minorEastAsia" w:hint="eastAsia"/>
                <w:sz w:val="21"/>
                <w:szCs w:val="21"/>
              </w:rPr>
              <w:t>观察</w:t>
            </w:r>
            <w:r w:rsidRPr="00E03308">
              <w:rPr>
                <w:rFonts w:asciiTheme="minorEastAsia" w:eastAsiaTheme="minorEastAsia" w:hAnsiTheme="minorEastAsia"/>
                <w:sz w:val="21"/>
                <w:szCs w:val="21"/>
              </w:rPr>
              <w:t>4</w:t>
            </w:r>
            <w:r w:rsidRPr="00E03308">
              <w:rPr>
                <w:rFonts w:asciiTheme="minorEastAsia" w:eastAsiaTheme="minorEastAsia" w:hAnsiTheme="minorEastAsia" w:hint="eastAsia"/>
                <w:sz w:val="21"/>
                <w:szCs w:val="21"/>
              </w:rPr>
              <w:t>个正方体。</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同学们真棒</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不仅已经学会了观察一个正方体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而且还学会了观察由一组正方体组成的物体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并且还能正确认识遮挡现象</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你们真的了不起</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如果我像这样再加一个正方体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如下图</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这就成了一个由两组正方体拼成的物体了。同学们想象一下</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从前面、上面和左面观察这个物体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lastRenderedPageBreak/>
              <w:t>你可能会看到怎样的形状呢</w:t>
            </w:r>
            <w:r w:rsidRPr="00E03308">
              <w:rPr>
                <w:rFonts w:asciiTheme="minorEastAsia" w:eastAsiaTheme="minorEastAsia" w:hAnsiTheme="minorEastAsia"/>
                <w:sz w:val="21"/>
                <w:szCs w:val="21"/>
              </w:rPr>
              <w:t>?</w:t>
            </w:r>
          </w:p>
          <w:p w:rsidR="00DF0A8C" w:rsidRPr="00E03308" w:rsidRDefault="00DF0A8C" w:rsidP="006003A6">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noProof/>
                <w:sz w:val="21"/>
                <w:szCs w:val="21"/>
              </w:rPr>
              <w:drawing>
                <wp:inline distT="0" distB="0" distL="0" distR="0">
                  <wp:extent cx="903240" cy="436320"/>
                  <wp:effectExtent l="0" t="0" r="0" b="0"/>
                  <wp:docPr id="11" name="t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1" cstate="print"/>
                          <a:stretch>
                            <a:fillRect/>
                          </a:stretch>
                        </pic:blipFill>
                        <pic:spPr>
                          <a:xfrm>
                            <a:off x="0" y="0"/>
                            <a:ext cx="903240" cy="436320"/>
                          </a:xfrm>
                          <a:prstGeom prst="rect">
                            <a:avLst/>
                          </a:prstGeom>
                        </pic:spPr>
                      </pic:pic>
                    </a:graphicData>
                  </a:graphic>
                </wp:inline>
              </w:drawing>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请把你的想法告诉同桌的同学。</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现在</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请各小组像老师这样</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再添加一个正方体。</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摆好了吗</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请大家仔细观察</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是否与你刚才的想象相同呢</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(1)</w:t>
            </w:r>
            <w:r w:rsidRPr="00E03308">
              <w:rPr>
                <w:rFonts w:asciiTheme="minorEastAsia" w:eastAsiaTheme="minorEastAsia" w:hAnsiTheme="minorEastAsia" w:hint="eastAsia"/>
                <w:sz w:val="21"/>
                <w:szCs w:val="21"/>
              </w:rPr>
              <w:t>从前面观察。</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好</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同学们</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从前面观察</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你们看到怎样的形状</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把摄像机摆到前面</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将这个物体的前面投影到大屏幕</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虽然这是由两组正方体拼成的</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可是由于遮挡的缘故</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从前面观察我们仍然只看到了这样的三个正方形。</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板书</w:t>
            </w:r>
            <w:r w:rsidRPr="00E03308">
              <w:rPr>
                <w:rFonts w:asciiTheme="minorEastAsia" w:eastAsiaTheme="minorEastAsia" w:hAnsiTheme="minorEastAsia"/>
                <w:sz w:val="21"/>
                <w:szCs w:val="21"/>
              </w:rPr>
              <w:t>:</w:t>
            </w:r>
          </w:p>
          <w:p w:rsidR="00DF0A8C" w:rsidRPr="00E03308" w:rsidRDefault="00DF0A8C" w:rsidP="006003A6">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从前面看</w:t>
            </w:r>
            <w:r w:rsidRPr="00E03308">
              <w:rPr>
                <w:rFonts w:asciiTheme="minorEastAsia" w:eastAsiaTheme="minorEastAsia" w:hAnsiTheme="minorEastAsia"/>
                <w:noProof/>
                <w:sz w:val="21"/>
                <w:szCs w:val="21"/>
              </w:rPr>
              <w:drawing>
                <wp:inline distT="0" distB="0" distL="0" distR="0">
                  <wp:extent cx="799920" cy="280800"/>
                  <wp:effectExtent l="0" t="0" r="0" b="0"/>
                  <wp:docPr id="12" name="t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cstate="print"/>
                          <a:stretch>
                            <a:fillRect/>
                          </a:stretch>
                        </pic:blipFill>
                        <pic:spPr>
                          <a:xfrm>
                            <a:off x="0" y="0"/>
                            <a:ext cx="799920" cy="280800"/>
                          </a:xfrm>
                          <a:prstGeom prst="rect">
                            <a:avLst/>
                          </a:prstGeom>
                        </pic:spPr>
                      </pic:pic>
                    </a:graphicData>
                  </a:graphic>
                </wp:inline>
              </w:drawing>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 xml:space="preserve">　　(2)</w:t>
            </w:r>
            <w:r w:rsidRPr="00E03308">
              <w:rPr>
                <w:rFonts w:asciiTheme="minorEastAsia" w:eastAsiaTheme="minorEastAsia" w:hAnsiTheme="minorEastAsia" w:hint="eastAsia"/>
                <w:sz w:val="21"/>
                <w:szCs w:val="21"/>
              </w:rPr>
              <w:t>从上面观察。</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现在我想问问</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从上面观察</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你们看到的仍然是这样的三个正方形吗</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哦</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多了一个正方形</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好</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老师这里就有一个正方形</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谁能把它摆在黑板上合适的地方</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拼出你从上面观察到的形状</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用摄像机拍摄这个物体的正上方</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投影到大屏幕</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从上面观察</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我们就可以清楚地看到</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这是由两组正方体组成的</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一组有三个正方体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另一组有一个正方体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所以从上往下观察</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我们看到了这样的四个正方形。</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板书</w:t>
            </w:r>
            <w:r w:rsidRPr="00E03308">
              <w:rPr>
                <w:rFonts w:asciiTheme="minorEastAsia" w:eastAsiaTheme="minorEastAsia" w:hAnsiTheme="minorEastAsia"/>
                <w:sz w:val="21"/>
                <w:szCs w:val="21"/>
              </w:rPr>
              <w:t>:</w:t>
            </w:r>
          </w:p>
          <w:p w:rsidR="00DF0A8C" w:rsidRPr="00E03308" w:rsidRDefault="00DF0A8C" w:rsidP="006003A6">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从上面看</w:t>
            </w:r>
            <w:r w:rsidRPr="00E03308">
              <w:rPr>
                <w:rFonts w:asciiTheme="minorEastAsia" w:eastAsiaTheme="minorEastAsia" w:hAnsiTheme="minorEastAsia"/>
                <w:noProof/>
                <w:sz w:val="21"/>
                <w:szCs w:val="21"/>
              </w:rPr>
              <w:drawing>
                <wp:inline distT="0" distB="0" distL="0" distR="0">
                  <wp:extent cx="799920" cy="539640"/>
                  <wp:effectExtent l="0" t="0" r="0" b="0"/>
                  <wp:docPr id="13" name="t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2" cstate="print"/>
                          <a:stretch>
                            <a:fillRect/>
                          </a:stretch>
                        </pic:blipFill>
                        <pic:spPr>
                          <a:xfrm>
                            <a:off x="0" y="0"/>
                            <a:ext cx="799920" cy="539640"/>
                          </a:xfrm>
                          <a:prstGeom prst="rect">
                            <a:avLst/>
                          </a:prstGeom>
                        </pic:spPr>
                      </pic:pic>
                    </a:graphicData>
                  </a:graphic>
                </wp:inline>
              </w:drawing>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(3)</w:t>
            </w:r>
            <w:r w:rsidRPr="00E03308">
              <w:rPr>
                <w:rFonts w:asciiTheme="minorEastAsia" w:eastAsiaTheme="minorEastAsia" w:hAnsiTheme="minorEastAsia" w:hint="eastAsia"/>
                <w:sz w:val="21"/>
                <w:szCs w:val="21"/>
              </w:rPr>
              <w:t>从两侧观察。</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①</w:t>
            </w:r>
            <w:r w:rsidRPr="00E03308">
              <w:rPr>
                <w:rFonts w:asciiTheme="minorEastAsia" w:eastAsiaTheme="minorEastAsia" w:hAnsiTheme="minorEastAsia" w:hint="eastAsia"/>
                <w:sz w:val="21"/>
                <w:szCs w:val="21"/>
              </w:rPr>
              <w:t>从左侧观察。</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现在</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我们再从左侧来观察</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你们看到的仍然只是这样的一个正方形吗</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lastRenderedPageBreak/>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不是</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谁来说说你们看到了什么样的形状</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哦</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你们看到了“两个正方形”</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谁能上来摆一摆吗</w:t>
            </w:r>
            <w:r w:rsidRPr="00E03308">
              <w:rPr>
                <w:rFonts w:asciiTheme="minorEastAsia" w:eastAsiaTheme="minorEastAsia" w:hAnsiTheme="minorEastAsia"/>
                <w:sz w:val="21"/>
                <w:szCs w:val="21"/>
              </w:rPr>
              <w:t>?</w:t>
            </w:r>
          </w:p>
        </w:tc>
        <w:tc>
          <w:tcPr>
            <w:tcW w:w="2154" w:type="dxa"/>
            <w:tcMar>
              <w:left w:w="0" w:type="dxa"/>
              <w:right w:w="0" w:type="dxa"/>
            </w:tcMar>
            <w:vAlign w:val="center"/>
          </w:tcPr>
          <w:p w:rsidR="00DF0A8C" w:rsidRPr="00E03308" w:rsidRDefault="00DF0A8C" w:rsidP="006003A6">
            <w:pPr>
              <w:spacing w:line="360" w:lineRule="auto"/>
              <w:jc w:val="center"/>
              <w:rPr>
                <w:rFonts w:asciiTheme="minorEastAsia" w:eastAsiaTheme="minorEastAsia" w:hAnsiTheme="minorEastAsia"/>
                <w:sz w:val="21"/>
                <w:szCs w:val="21"/>
              </w:rPr>
            </w:pPr>
          </w:p>
        </w:tc>
      </w:tr>
      <w:tr w:rsidR="00DF0A8C" w:rsidRPr="00E03308" w:rsidTr="006003A6">
        <w:trPr>
          <w:jc w:val="center"/>
        </w:trPr>
        <w:tc>
          <w:tcPr>
            <w:tcW w:w="7937" w:type="dxa"/>
            <w:tcMar>
              <w:left w:w="105" w:type="dxa"/>
              <w:right w:w="105" w:type="dxa"/>
            </w:tcMar>
            <w:vAlign w:val="center"/>
          </w:tcPr>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lastRenderedPageBreak/>
              <w:t xml:space="preserve">　　</w:t>
            </w:r>
            <w:r w:rsidRPr="00E03308">
              <w:rPr>
                <w:rFonts w:asciiTheme="minorEastAsia" w:eastAsiaTheme="minorEastAsia" w:hAnsiTheme="minorEastAsia" w:hint="eastAsia"/>
                <w:sz w:val="21"/>
                <w:szCs w:val="21"/>
              </w:rPr>
              <w:t>板书</w:t>
            </w:r>
            <w:r w:rsidRPr="00E03308">
              <w:rPr>
                <w:rFonts w:asciiTheme="minorEastAsia" w:eastAsiaTheme="minorEastAsia" w:hAnsiTheme="minorEastAsia"/>
                <w:sz w:val="21"/>
                <w:szCs w:val="21"/>
              </w:rPr>
              <w:t>:</w:t>
            </w:r>
          </w:p>
          <w:p w:rsidR="00DF0A8C" w:rsidRPr="00E03308" w:rsidRDefault="00DF0A8C" w:rsidP="006003A6">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从左面看</w:t>
            </w:r>
            <w:r w:rsidRPr="00E03308">
              <w:rPr>
                <w:rFonts w:asciiTheme="minorEastAsia" w:eastAsiaTheme="minorEastAsia" w:hAnsiTheme="minorEastAsia"/>
                <w:noProof/>
                <w:sz w:val="21"/>
                <w:szCs w:val="21"/>
              </w:rPr>
              <w:drawing>
                <wp:inline distT="0" distB="0" distL="0" distR="0">
                  <wp:extent cx="539640" cy="280800"/>
                  <wp:effectExtent l="0" t="0" r="0" b="0"/>
                  <wp:docPr id="14" name="t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3" cstate="print"/>
                          <a:stretch>
                            <a:fillRect/>
                          </a:stretch>
                        </pic:blipFill>
                        <pic:spPr>
                          <a:xfrm>
                            <a:off x="0" y="0"/>
                            <a:ext cx="539640" cy="280800"/>
                          </a:xfrm>
                          <a:prstGeom prst="rect">
                            <a:avLst/>
                          </a:prstGeom>
                        </pic:spPr>
                      </pic:pic>
                    </a:graphicData>
                  </a:graphic>
                </wp:inline>
              </w:drawing>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把摄像机摆到左侧</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从左面看</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我们清楚地看到这是由两组正方体组成的。我们已经知道前面一组是由三个正方体组成的</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为什么从左面只看到了一个正方形呢</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②</w:t>
            </w:r>
            <w:r w:rsidRPr="00E03308">
              <w:rPr>
                <w:rFonts w:asciiTheme="minorEastAsia" w:eastAsiaTheme="minorEastAsia" w:hAnsiTheme="minorEastAsia" w:hint="eastAsia"/>
                <w:sz w:val="21"/>
                <w:szCs w:val="21"/>
              </w:rPr>
              <w:t>从右面观察。</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现在</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请大家都到右侧观察观察</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你们又看到了什么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能不能把你们看到的画到纸上</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开始吧</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画好了吗</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谁愿意把你的作业拿出来让大家欣赏欣赏</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师</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把摄像机摆到右侧</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从右侧观察</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我们仍然看到有两组正方体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我们看到的每一组都是一个正方形</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它们组成了这样的形状。</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板书</w:t>
            </w:r>
            <w:r w:rsidRPr="00E03308">
              <w:rPr>
                <w:rFonts w:asciiTheme="minorEastAsia" w:eastAsiaTheme="minorEastAsia" w:hAnsiTheme="minorEastAsia"/>
                <w:sz w:val="21"/>
                <w:szCs w:val="21"/>
              </w:rPr>
              <w:t>:</w:t>
            </w:r>
          </w:p>
          <w:p w:rsidR="00DF0A8C" w:rsidRPr="00E03308" w:rsidRDefault="00DF0A8C" w:rsidP="006003A6">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从左</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右</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面看</w:t>
            </w:r>
            <w:r w:rsidRPr="00E03308">
              <w:rPr>
                <w:rFonts w:asciiTheme="minorEastAsia" w:eastAsiaTheme="minorEastAsia" w:hAnsiTheme="minorEastAsia"/>
                <w:noProof/>
                <w:sz w:val="21"/>
                <w:szCs w:val="21"/>
              </w:rPr>
              <w:drawing>
                <wp:inline distT="0" distB="0" distL="0" distR="0">
                  <wp:extent cx="539640" cy="280800"/>
                  <wp:effectExtent l="0" t="0" r="0" b="0"/>
                  <wp:docPr id="15" name="t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cstate="print"/>
                          <a:stretch>
                            <a:fillRect/>
                          </a:stretch>
                        </pic:blipFill>
                        <pic:spPr>
                          <a:xfrm>
                            <a:off x="0" y="0"/>
                            <a:ext cx="539640" cy="280800"/>
                          </a:xfrm>
                          <a:prstGeom prst="rect">
                            <a:avLst/>
                          </a:prstGeom>
                        </pic:spPr>
                      </pic:pic>
                    </a:graphicData>
                  </a:graphic>
                </wp:inline>
              </w:drawing>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color w:val="FF00FF"/>
                <w:sz w:val="21"/>
                <w:szCs w:val="21"/>
              </w:rPr>
              <w:t>三、巩固练习</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完成教材第</w:t>
            </w:r>
            <w:r w:rsidRPr="00E03308">
              <w:rPr>
                <w:rFonts w:asciiTheme="minorEastAsia" w:eastAsiaTheme="minorEastAsia" w:hAnsiTheme="minorEastAsia"/>
                <w:sz w:val="21"/>
                <w:szCs w:val="21"/>
              </w:rPr>
              <w:t>13</w:t>
            </w:r>
            <w:r w:rsidRPr="00E03308">
              <w:rPr>
                <w:rFonts w:asciiTheme="minorEastAsia" w:eastAsiaTheme="minorEastAsia" w:hAnsiTheme="minorEastAsia" w:hint="eastAsia"/>
                <w:sz w:val="21"/>
                <w:szCs w:val="21"/>
              </w:rPr>
              <w:t>页做一做。</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color w:val="FF00FF"/>
                <w:sz w:val="21"/>
                <w:szCs w:val="21"/>
              </w:rPr>
              <w:t>四、课堂小结</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通过这节课的学习</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你有什么收获</w:t>
            </w:r>
            <w:r w:rsidRPr="00E03308">
              <w:rPr>
                <w:rFonts w:asciiTheme="minorEastAsia" w:eastAsiaTheme="minorEastAsia" w:hAnsiTheme="minorEastAsia"/>
                <w:sz w:val="21"/>
                <w:szCs w:val="21"/>
              </w:rPr>
              <w:t>?</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小结</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从不同的角度观察立体图形会得到不同的平面图形</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但有时从不同的角度观察到的立体图形的形状可能是相同的。</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color w:val="FF00FF"/>
                <w:sz w:val="21"/>
                <w:szCs w:val="21"/>
              </w:rPr>
              <w:t>五、布置作业</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1.</w:t>
            </w:r>
            <w:r w:rsidRPr="00E03308">
              <w:rPr>
                <w:rFonts w:asciiTheme="minorEastAsia" w:eastAsiaTheme="minorEastAsia" w:hAnsiTheme="minorEastAsia" w:hint="eastAsia"/>
                <w:sz w:val="21"/>
                <w:szCs w:val="21"/>
              </w:rPr>
              <w:t>完成教材第</w:t>
            </w:r>
            <w:r w:rsidRPr="00E03308">
              <w:rPr>
                <w:rFonts w:asciiTheme="minorEastAsia" w:eastAsiaTheme="minorEastAsia" w:hAnsiTheme="minorEastAsia"/>
                <w:sz w:val="21"/>
                <w:szCs w:val="21"/>
              </w:rPr>
              <w:t>15</w:t>
            </w:r>
            <w:r w:rsidRPr="00E03308">
              <w:rPr>
                <w:rFonts w:asciiTheme="minorEastAsia" w:eastAsiaTheme="minorEastAsia" w:hAnsiTheme="minorEastAsia" w:hint="eastAsia"/>
                <w:sz w:val="21"/>
                <w:szCs w:val="21"/>
              </w:rPr>
              <w:t>页练习四第</w:t>
            </w:r>
            <w:r w:rsidRPr="00E03308">
              <w:rPr>
                <w:rFonts w:asciiTheme="minorEastAsia" w:eastAsiaTheme="minorEastAsia" w:hAnsiTheme="minorEastAsia"/>
                <w:sz w:val="21"/>
                <w:szCs w:val="21"/>
              </w:rPr>
              <w:t>1,2</w:t>
            </w:r>
            <w:r w:rsidRPr="00E03308">
              <w:rPr>
                <w:rFonts w:asciiTheme="minorEastAsia" w:eastAsiaTheme="minorEastAsia" w:hAnsiTheme="minorEastAsia" w:hint="eastAsia"/>
                <w:sz w:val="21"/>
                <w:szCs w:val="21"/>
              </w:rPr>
              <w:t>题。</w:t>
            </w:r>
          </w:p>
          <w:p w:rsidR="00DF0A8C" w:rsidRPr="00E03308" w:rsidRDefault="00DF0A8C" w:rsidP="006003A6">
            <w:pPr>
              <w:spacing w:line="360" w:lineRule="auto"/>
              <w:rPr>
                <w:rFonts w:asciiTheme="minorEastAsia" w:eastAsiaTheme="minorEastAsia" w:hAnsiTheme="minorEastAsia"/>
                <w:sz w:val="21"/>
                <w:szCs w:val="21"/>
              </w:rPr>
            </w:pPr>
            <w:r w:rsidRPr="00E03308">
              <w:rPr>
                <w:rFonts w:asciiTheme="minorEastAsia" w:eastAsiaTheme="minorEastAsia" w:hAnsiTheme="minorEastAsia"/>
                <w:sz w:val="21"/>
                <w:szCs w:val="21"/>
              </w:rPr>
              <w:t>2.</w:t>
            </w:r>
            <w:r w:rsidRPr="00E03308">
              <w:rPr>
                <w:rFonts w:asciiTheme="minorEastAsia" w:eastAsiaTheme="minorEastAsia" w:hAnsiTheme="minorEastAsia" w:hint="eastAsia"/>
                <w:sz w:val="21"/>
                <w:szCs w:val="21"/>
              </w:rPr>
              <w:t>完成《全科王·同步课时练习》相关习题。</w:t>
            </w:r>
          </w:p>
        </w:tc>
        <w:tc>
          <w:tcPr>
            <w:tcW w:w="2154" w:type="dxa"/>
            <w:tcMar>
              <w:left w:w="0" w:type="dxa"/>
              <w:right w:w="0" w:type="dxa"/>
            </w:tcMar>
            <w:vAlign w:val="center"/>
          </w:tcPr>
          <w:p w:rsidR="00DF0A8C" w:rsidRPr="00E03308" w:rsidRDefault="00DF0A8C" w:rsidP="006003A6">
            <w:pPr>
              <w:spacing w:line="360" w:lineRule="auto"/>
              <w:jc w:val="center"/>
              <w:rPr>
                <w:rFonts w:asciiTheme="minorEastAsia" w:eastAsiaTheme="minorEastAsia" w:hAnsiTheme="minorEastAsia"/>
                <w:sz w:val="21"/>
                <w:szCs w:val="21"/>
              </w:rPr>
            </w:pPr>
          </w:p>
        </w:tc>
      </w:tr>
    </w:tbl>
    <w:p w:rsidR="00DF0A8C" w:rsidRPr="00E03308" w:rsidRDefault="00DF0A8C" w:rsidP="00DF0A8C">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noProof/>
          <w:sz w:val="21"/>
          <w:szCs w:val="21"/>
        </w:rPr>
        <w:drawing>
          <wp:inline distT="0" distB="0" distL="0" distR="0">
            <wp:extent cx="2097360" cy="359640"/>
            <wp:effectExtent l="0" t="0" r="0" b="0"/>
            <wp:docPr id="90" name="bt03.jpg" descr="id:2147490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4" cstate="print"/>
                    <a:stretch>
                      <a:fillRect/>
                    </a:stretch>
                  </pic:blipFill>
                  <pic:spPr>
                    <a:xfrm>
                      <a:off x="0" y="0"/>
                      <a:ext cx="2097360" cy="359640"/>
                    </a:xfrm>
                    <a:prstGeom prst="rect">
                      <a:avLst/>
                    </a:prstGeom>
                  </pic:spPr>
                </pic:pic>
              </a:graphicData>
            </a:graphic>
          </wp:inline>
        </w:drawing>
      </w:r>
    </w:p>
    <w:p w:rsidR="00DF0A8C" w:rsidRPr="00E03308" w:rsidRDefault="00DF0A8C" w:rsidP="00DF0A8C">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【板书设计】</w:t>
      </w:r>
    </w:p>
    <w:p w:rsidR="00DF0A8C" w:rsidRPr="00E03308" w:rsidRDefault="00DF0A8C" w:rsidP="00DF0A8C">
      <w:pPr>
        <w:spacing w:line="360" w:lineRule="auto"/>
        <w:rPr>
          <w:rFonts w:asciiTheme="minorEastAsia" w:eastAsiaTheme="minorEastAsia" w:hAnsiTheme="minorEastAsia"/>
          <w:sz w:val="21"/>
          <w:szCs w:val="21"/>
        </w:rPr>
      </w:pPr>
    </w:p>
    <w:p w:rsidR="00DF0A8C" w:rsidRPr="00E03308" w:rsidRDefault="00DF0A8C" w:rsidP="00DF0A8C">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从不同方向观察</w:t>
      </w:r>
    </w:p>
    <w:p w:rsidR="00DF0A8C" w:rsidRPr="00E03308" w:rsidRDefault="00DF0A8C" w:rsidP="00DF0A8C">
      <w:pPr>
        <w:spacing w:line="360" w:lineRule="auto"/>
        <w:jc w:val="center"/>
        <w:rPr>
          <w:rFonts w:asciiTheme="minorEastAsia" w:eastAsiaTheme="minorEastAsia" w:hAnsiTheme="minorEastAsia"/>
          <w:sz w:val="21"/>
          <w:szCs w:val="21"/>
        </w:rPr>
      </w:pPr>
      <w:r w:rsidRPr="00E03308">
        <w:rPr>
          <w:rFonts w:asciiTheme="minorEastAsia" w:eastAsiaTheme="minorEastAsia" w:hAnsiTheme="minorEastAsia"/>
          <w:noProof/>
          <w:sz w:val="21"/>
          <w:szCs w:val="21"/>
        </w:rPr>
        <w:lastRenderedPageBreak/>
        <w:drawing>
          <wp:inline distT="0" distB="0" distL="0" distR="0">
            <wp:extent cx="903240" cy="436320"/>
            <wp:effectExtent l="0" t="0" r="0" b="0"/>
            <wp:docPr id="91" name="t8.jpg" descr="id:2147490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1" cstate="print"/>
                    <a:stretch>
                      <a:fillRect/>
                    </a:stretch>
                  </pic:blipFill>
                  <pic:spPr>
                    <a:xfrm>
                      <a:off x="0" y="0"/>
                      <a:ext cx="903240" cy="436320"/>
                    </a:xfrm>
                    <a:prstGeom prst="rect">
                      <a:avLst/>
                    </a:prstGeom>
                  </pic:spPr>
                </pic:pic>
              </a:graphicData>
            </a:graphic>
          </wp:inline>
        </w:drawing>
      </w:r>
    </w:p>
    <w:p w:rsidR="00DF0A8C" w:rsidRPr="00E03308" w:rsidRDefault="00DF0A8C" w:rsidP="00DF0A8C">
      <w:pPr>
        <w:spacing w:line="360" w:lineRule="auto"/>
        <w:ind w:firstLineChars="200" w:firstLine="420"/>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从前面看</w:t>
      </w:r>
      <w:r w:rsidRPr="00E03308">
        <w:rPr>
          <w:rFonts w:asciiTheme="minorEastAsia" w:eastAsiaTheme="minorEastAsia" w:hAnsiTheme="minorEastAsia"/>
          <w:noProof/>
          <w:sz w:val="21"/>
          <w:szCs w:val="21"/>
        </w:rPr>
        <w:drawing>
          <wp:inline distT="0" distB="0" distL="0" distR="0">
            <wp:extent cx="799920" cy="280800"/>
            <wp:effectExtent l="0" t="0" r="0" b="0"/>
            <wp:docPr id="92" name="t9.jpg" descr="id:2147490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cstate="print"/>
                    <a:stretch>
                      <a:fillRect/>
                    </a:stretch>
                  </pic:blipFill>
                  <pic:spPr>
                    <a:xfrm>
                      <a:off x="0" y="0"/>
                      <a:ext cx="799920" cy="280800"/>
                    </a:xfrm>
                    <a:prstGeom prst="rect">
                      <a:avLst/>
                    </a:prstGeom>
                  </pic:spPr>
                </pic:pic>
              </a:graphicData>
            </a:graphic>
          </wp:inline>
        </w:drawing>
      </w:r>
      <w:r w:rsidRPr="00E03308">
        <w:rPr>
          <w:rFonts w:asciiTheme="minorEastAsia" w:eastAsiaTheme="minorEastAsia" w:hAnsiTheme="minorEastAsia"/>
          <w:sz w:val="21"/>
          <w:szCs w:val="21"/>
        </w:rPr>
        <w:t xml:space="preserve">　　</w:t>
      </w:r>
      <w:r w:rsidRPr="00E03308">
        <w:rPr>
          <w:rFonts w:asciiTheme="minorEastAsia" w:eastAsiaTheme="minorEastAsia" w:hAnsiTheme="minorEastAsia" w:hint="eastAsia"/>
          <w:sz w:val="21"/>
          <w:szCs w:val="21"/>
        </w:rPr>
        <w:t>从上面看</w:t>
      </w:r>
      <w:r w:rsidRPr="00E03308">
        <w:rPr>
          <w:rFonts w:asciiTheme="minorEastAsia" w:eastAsiaTheme="minorEastAsia" w:hAnsiTheme="minorEastAsia"/>
          <w:noProof/>
          <w:sz w:val="21"/>
          <w:szCs w:val="21"/>
        </w:rPr>
        <w:drawing>
          <wp:inline distT="0" distB="0" distL="0" distR="0">
            <wp:extent cx="799920" cy="539640"/>
            <wp:effectExtent l="0" t="0" r="0" b="0"/>
            <wp:docPr id="93" name="t10.jpg" descr="id:2147490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2" cstate="print"/>
                    <a:stretch>
                      <a:fillRect/>
                    </a:stretch>
                  </pic:blipFill>
                  <pic:spPr>
                    <a:xfrm>
                      <a:off x="0" y="0"/>
                      <a:ext cx="799920" cy="539640"/>
                    </a:xfrm>
                    <a:prstGeom prst="rect">
                      <a:avLst/>
                    </a:prstGeom>
                  </pic:spPr>
                </pic:pic>
              </a:graphicData>
            </a:graphic>
          </wp:inline>
        </w:drawing>
      </w:r>
      <w:r w:rsidRPr="00E03308">
        <w:rPr>
          <w:rFonts w:asciiTheme="minorEastAsia" w:eastAsiaTheme="minorEastAsia" w:hAnsiTheme="minorEastAsia"/>
          <w:sz w:val="21"/>
          <w:szCs w:val="21"/>
        </w:rPr>
        <w:t xml:space="preserve">　　</w:t>
      </w:r>
      <w:r w:rsidRPr="00E03308">
        <w:rPr>
          <w:rFonts w:asciiTheme="minorEastAsia" w:eastAsiaTheme="minorEastAsia" w:hAnsiTheme="minorEastAsia" w:hint="eastAsia"/>
          <w:sz w:val="21"/>
          <w:szCs w:val="21"/>
        </w:rPr>
        <w:t>从左</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右</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面看</w:t>
      </w:r>
      <w:r w:rsidRPr="00E03308">
        <w:rPr>
          <w:rFonts w:asciiTheme="minorEastAsia" w:eastAsiaTheme="minorEastAsia" w:hAnsiTheme="minorEastAsia"/>
          <w:noProof/>
          <w:sz w:val="21"/>
          <w:szCs w:val="21"/>
        </w:rPr>
        <w:drawing>
          <wp:inline distT="0" distB="0" distL="0" distR="0">
            <wp:extent cx="539640" cy="280800"/>
            <wp:effectExtent l="0" t="0" r="0" b="0"/>
            <wp:docPr id="94" name="t11.jpg" descr="id:2147490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3" cstate="print"/>
                    <a:stretch>
                      <a:fillRect/>
                    </a:stretch>
                  </pic:blipFill>
                  <pic:spPr>
                    <a:xfrm>
                      <a:off x="0" y="0"/>
                      <a:ext cx="539640" cy="280800"/>
                    </a:xfrm>
                    <a:prstGeom prst="rect">
                      <a:avLst/>
                    </a:prstGeom>
                  </pic:spPr>
                </pic:pic>
              </a:graphicData>
            </a:graphic>
          </wp:inline>
        </w:drawing>
      </w:r>
      <w:r w:rsidRPr="00E03308">
        <w:rPr>
          <w:rFonts w:asciiTheme="minorEastAsia" w:eastAsiaTheme="minorEastAsia" w:hAnsiTheme="minorEastAsia" w:hint="eastAsia"/>
          <w:sz w:val="21"/>
          <w:szCs w:val="21"/>
        </w:rPr>
        <w:t xml:space="preserve"> </w:t>
      </w:r>
    </w:p>
    <w:p w:rsidR="00DF0A8C" w:rsidRPr="00E03308" w:rsidRDefault="00DF0A8C" w:rsidP="00DF0A8C">
      <w:pPr>
        <w:spacing w:line="360" w:lineRule="auto"/>
        <w:rPr>
          <w:rFonts w:asciiTheme="minorEastAsia" w:eastAsiaTheme="minorEastAsia" w:hAnsiTheme="minorEastAsia"/>
          <w:sz w:val="21"/>
          <w:szCs w:val="21"/>
        </w:rPr>
      </w:pPr>
      <w:r w:rsidRPr="00E03308">
        <w:rPr>
          <w:rFonts w:asciiTheme="minorEastAsia" w:eastAsiaTheme="minorEastAsia" w:hAnsiTheme="minorEastAsia" w:hint="eastAsia"/>
          <w:sz w:val="21"/>
          <w:szCs w:val="21"/>
        </w:rPr>
        <w:t>【教学反思】</w:t>
      </w:r>
    </w:p>
    <w:p w:rsidR="00DF0A8C" w:rsidRPr="00E03308" w:rsidRDefault="00DF0A8C" w:rsidP="00DF0A8C">
      <w:pPr>
        <w:spacing w:line="360" w:lineRule="auto"/>
        <w:ind w:firstLineChars="200" w:firstLine="420"/>
        <w:rPr>
          <w:rFonts w:asciiTheme="minorEastAsia" w:eastAsiaTheme="minorEastAsia" w:hAnsiTheme="minorEastAsia"/>
          <w:sz w:val="21"/>
          <w:szCs w:val="21"/>
        </w:rPr>
      </w:pPr>
      <w:r w:rsidRPr="00E03308">
        <w:rPr>
          <w:rFonts w:asciiTheme="minorEastAsia" w:eastAsiaTheme="minorEastAsia" w:hAnsiTheme="minorEastAsia"/>
          <w:color w:val="FF00FF"/>
          <w:sz w:val="21"/>
          <w:szCs w:val="21"/>
        </w:rPr>
        <w:t>[</w:t>
      </w:r>
      <w:r w:rsidRPr="00E03308">
        <w:rPr>
          <w:rFonts w:asciiTheme="minorEastAsia" w:eastAsiaTheme="minorEastAsia" w:hAnsiTheme="minorEastAsia" w:hint="eastAsia"/>
          <w:color w:val="FF00FF"/>
          <w:sz w:val="21"/>
          <w:szCs w:val="21"/>
        </w:rPr>
        <w:t>成功之处</w:t>
      </w:r>
      <w:r w:rsidRPr="00E03308">
        <w:rPr>
          <w:rFonts w:asciiTheme="minorEastAsia" w:eastAsiaTheme="minorEastAsia" w:hAnsiTheme="minorEastAsia"/>
          <w:color w:val="FF00FF"/>
          <w:sz w:val="21"/>
          <w:szCs w:val="21"/>
        </w:rPr>
        <w:t>]</w:t>
      </w:r>
      <w:r w:rsidRPr="00E03308">
        <w:rPr>
          <w:rFonts w:asciiTheme="minorEastAsia" w:eastAsiaTheme="minorEastAsia" w:hAnsiTheme="minorEastAsia"/>
          <w:sz w:val="21"/>
          <w:szCs w:val="21"/>
        </w:rPr>
        <w:t xml:space="preserve">　</w:t>
      </w:r>
      <w:r w:rsidRPr="00E03308">
        <w:rPr>
          <w:rFonts w:asciiTheme="minorEastAsia" w:eastAsiaTheme="minorEastAsia" w:hAnsiTheme="minorEastAsia" w:hint="eastAsia"/>
          <w:sz w:val="21"/>
          <w:szCs w:val="21"/>
        </w:rPr>
        <w:t>注重学生以往的学习经验</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在准确把握教材的编写意图和教学要求的基础上</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对学生的活动进行了精心设计。通过这部分内容的学习</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旨在让学生在观察、想象、分析和推理等观察物体的具体活动中</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判断观察对象画面所发生的相应变化</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发展学生的空间观念。</w:t>
      </w:r>
    </w:p>
    <w:p w:rsidR="00DF0A8C" w:rsidRPr="00E03308" w:rsidRDefault="00DF0A8C" w:rsidP="00DF0A8C">
      <w:pPr>
        <w:spacing w:line="360" w:lineRule="auto"/>
        <w:ind w:firstLineChars="200" w:firstLine="420"/>
        <w:rPr>
          <w:rFonts w:asciiTheme="minorEastAsia" w:eastAsiaTheme="minorEastAsia" w:hAnsiTheme="minorEastAsia"/>
          <w:sz w:val="21"/>
          <w:szCs w:val="21"/>
        </w:rPr>
      </w:pPr>
      <w:r w:rsidRPr="00E03308">
        <w:rPr>
          <w:rFonts w:asciiTheme="minorEastAsia" w:eastAsiaTheme="minorEastAsia" w:hAnsiTheme="minorEastAsia"/>
          <w:color w:val="FF00FF"/>
          <w:sz w:val="21"/>
          <w:szCs w:val="21"/>
        </w:rPr>
        <w:t>[</w:t>
      </w:r>
      <w:r w:rsidRPr="00E03308">
        <w:rPr>
          <w:rFonts w:asciiTheme="minorEastAsia" w:eastAsiaTheme="minorEastAsia" w:hAnsiTheme="minorEastAsia" w:hint="eastAsia"/>
          <w:color w:val="FF00FF"/>
          <w:sz w:val="21"/>
          <w:szCs w:val="21"/>
        </w:rPr>
        <w:t>不足之处</w:t>
      </w:r>
      <w:r w:rsidRPr="00E03308">
        <w:rPr>
          <w:rFonts w:asciiTheme="minorEastAsia" w:eastAsiaTheme="minorEastAsia" w:hAnsiTheme="minorEastAsia"/>
          <w:color w:val="FF00FF"/>
          <w:sz w:val="21"/>
          <w:szCs w:val="21"/>
        </w:rPr>
        <w:t>]</w:t>
      </w:r>
      <w:r w:rsidRPr="00E03308">
        <w:rPr>
          <w:rFonts w:asciiTheme="minorEastAsia" w:eastAsiaTheme="minorEastAsia" w:hAnsiTheme="minorEastAsia"/>
          <w:sz w:val="21"/>
          <w:szCs w:val="21"/>
        </w:rPr>
        <w:t xml:space="preserve">　</w:t>
      </w:r>
      <w:r w:rsidRPr="00E03308">
        <w:rPr>
          <w:rFonts w:asciiTheme="minorEastAsia" w:eastAsiaTheme="minorEastAsia" w:hAnsiTheme="minorEastAsia" w:hint="eastAsia"/>
          <w:sz w:val="21"/>
          <w:szCs w:val="21"/>
        </w:rPr>
        <w:t>本课时的内容看似简单</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但在教学过程中学生由于粗心或语言描述出现问题而造成错误的情况还是时有发生</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在今后的教学中还要进一步提高学生的抽象思维能力。</w:t>
      </w:r>
    </w:p>
    <w:p w:rsidR="00DF0A8C" w:rsidRPr="00E03308" w:rsidRDefault="00DF0A8C" w:rsidP="00DF0A8C">
      <w:pPr>
        <w:spacing w:line="360" w:lineRule="auto"/>
        <w:ind w:firstLineChars="200" w:firstLine="420"/>
        <w:rPr>
          <w:rFonts w:asciiTheme="minorEastAsia" w:eastAsiaTheme="minorEastAsia" w:hAnsiTheme="minorEastAsia"/>
          <w:sz w:val="21"/>
          <w:szCs w:val="21"/>
        </w:rPr>
      </w:pPr>
      <w:r w:rsidRPr="00E03308">
        <w:rPr>
          <w:rFonts w:asciiTheme="minorEastAsia" w:eastAsiaTheme="minorEastAsia" w:hAnsiTheme="minorEastAsia"/>
          <w:color w:val="FF00FF"/>
          <w:sz w:val="21"/>
          <w:szCs w:val="21"/>
        </w:rPr>
        <w:t>[</w:t>
      </w:r>
      <w:r w:rsidRPr="00E03308">
        <w:rPr>
          <w:rFonts w:asciiTheme="minorEastAsia" w:eastAsiaTheme="minorEastAsia" w:hAnsiTheme="minorEastAsia" w:hint="eastAsia"/>
          <w:color w:val="FF00FF"/>
          <w:sz w:val="21"/>
          <w:szCs w:val="21"/>
        </w:rPr>
        <w:t>再教设计</w:t>
      </w:r>
      <w:r w:rsidRPr="00E03308">
        <w:rPr>
          <w:rFonts w:asciiTheme="minorEastAsia" w:eastAsiaTheme="minorEastAsia" w:hAnsiTheme="minorEastAsia"/>
          <w:color w:val="FF00FF"/>
          <w:sz w:val="21"/>
          <w:szCs w:val="21"/>
        </w:rPr>
        <w:t>]</w:t>
      </w:r>
      <w:r w:rsidRPr="00E03308">
        <w:rPr>
          <w:rFonts w:asciiTheme="minorEastAsia" w:eastAsiaTheme="minorEastAsia" w:hAnsiTheme="minorEastAsia"/>
          <w:sz w:val="21"/>
          <w:szCs w:val="21"/>
        </w:rPr>
        <w:t xml:space="preserve">　</w:t>
      </w:r>
      <w:r w:rsidRPr="00E03308">
        <w:rPr>
          <w:rFonts w:asciiTheme="minorEastAsia" w:eastAsiaTheme="minorEastAsia" w:hAnsiTheme="minorEastAsia" w:hint="eastAsia"/>
          <w:sz w:val="21"/>
          <w:szCs w:val="21"/>
        </w:rPr>
        <w:t>根据教材内容</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提出思考问题</w:t>
      </w:r>
      <w:r w:rsidRPr="00E03308">
        <w:rPr>
          <w:rFonts w:asciiTheme="minorEastAsia" w:eastAsiaTheme="minorEastAsia" w:hAnsiTheme="minorEastAsia"/>
          <w:sz w:val="21"/>
          <w:szCs w:val="21"/>
        </w:rPr>
        <w:t>,</w:t>
      </w:r>
      <w:r w:rsidRPr="00E03308">
        <w:rPr>
          <w:rFonts w:asciiTheme="minorEastAsia" w:eastAsiaTheme="minorEastAsia" w:hAnsiTheme="minorEastAsia" w:hint="eastAsia"/>
          <w:sz w:val="21"/>
          <w:szCs w:val="21"/>
        </w:rPr>
        <w:t>让学生先通过小组讨论、合作学习的形式对学习内容进行掌握。</w:t>
      </w:r>
    </w:p>
    <w:p w:rsidR="00DF0A8C" w:rsidRPr="00E03308" w:rsidRDefault="00DF0A8C" w:rsidP="00DF0A8C">
      <w:pPr>
        <w:spacing w:line="360" w:lineRule="auto"/>
        <w:ind w:firstLineChars="200" w:firstLine="420"/>
        <w:rPr>
          <w:rFonts w:asciiTheme="minorEastAsia" w:eastAsiaTheme="minorEastAsia" w:hAnsiTheme="minorEastAsia"/>
          <w:sz w:val="21"/>
          <w:szCs w:val="21"/>
        </w:rPr>
      </w:pPr>
    </w:p>
    <w:p w:rsidR="007D4146" w:rsidRPr="00DF0A8C" w:rsidRDefault="007D4146"/>
    <w:sectPr w:rsidR="007D4146" w:rsidRPr="00DF0A8C" w:rsidSect="007D41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F0A8C"/>
    <w:rsid w:val="007D4146"/>
    <w:rsid w:val="00DF0A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A8C"/>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F0A8C"/>
    <w:pPr>
      <w:spacing w:line="240" w:lineRule="auto"/>
    </w:pPr>
    <w:rPr>
      <w:szCs w:val="18"/>
    </w:rPr>
  </w:style>
  <w:style w:type="character" w:customStyle="1" w:styleId="Char">
    <w:name w:val="批注框文本 Char"/>
    <w:basedOn w:val="a0"/>
    <w:link w:val="a3"/>
    <w:uiPriority w:val="99"/>
    <w:semiHidden/>
    <w:rsid w:val="00DF0A8C"/>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326</Words>
  <Characters>1864</Characters>
  <Application>Microsoft Office Word</Application>
  <DocSecurity>0</DocSecurity>
  <Lines>15</Lines>
  <Paragraphs>4</Paragraphs>
  <ScaleCrop>false</ScaleCrop>
  <Company/>
  <LinksUpToDate>false</LinksUpToDate>
  <CharactersWithSpaces>2186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2021-11-22T06:07:00Z</dcterms:created>
  <dcterms:modified xsi:type="dcterms:W3CDTF">2021-11-22T06:07:00Z</dcterms:modified>
</cp:coreProperties>
</file>